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05FAC" w14:textId="77777777" w:rsidR="00E52B3E" w:rsidRPr="00435DEC" w:rsidRDefault="00450776" w:rsidP="004507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35DEC">
        <w:rPr>
          <w:rFonts w:asciiTheme="majorHAnsi" w:hAnsiTheme="majorHAnsi"/>
          <w:b/>
          <w:sz w:val="28"/>
          <w:szCs w:val="28"/>
          <w:u w:val="single"/>
        </w:rPr>
        <w:t>KS2 Sex and Relationships Education (SRE) Overview</w:t>
      </w:r>
    </w:p>
    <w:p w14:paraId="21331923" w14:textId="77777777" w:rsidR="00450776" w:rsidRPr="00435DEC" w:rsidRDefault="00450776" w:rsidP="004507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0580A6A" w14:textId="77777777" w:rsidR="00450776" w:rsidRPr="00435DEC" w:rsidRDefault="00450776" w:rsidP="00450776">
      <w:pPr>
        <w:rPr>
          <w:rFonts w:asciiTheme="majorHAnsi" w:hAnsiTheme="majorHAnsi"/>
          <w:b/>
          <w:sz w:val="28"/>
          <w:szCs w:val="28"/>
          <w:u w:val="single"/>
        </w:rPr>
      </w:pPr>
      <w:r w:rsidRPr="00435DEC">
        <w:rPr>
          <w:rFonts w:asciiTheme="majorHAnsi" w:hAnsiTheme="majorHAnsi"/>
          <w:b/>
          <w:sz w:val="28"/>
          <w:szCs w:val="28"/>
          <w:u w:val="single"/>
        </w:rPr>
        <w:t>Year 3</w:t>
      </w:r>
    </w:p>
    <w:p w14:paraId="0C944EEA" w14:textId="77777777" w:rsidR="00450776" w:rsidRPr="00435DEC" w:rsidRDefault="00450776" w:rsidP="00435DEC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Why are relationships important to people?</w:t>
      </w:r>
    </w:p>
    <w:p w14:paraId="30A428A5" w14:textId="7B90A1F5" w:rsidR="00450776" w:rsidRPr="00435DEC" w:rsidRDefault="00450776" w:rsidP="00435DEC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To recognise the importance of family relationships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24B82047" w14:textId="76A220DF" w:rsidR="00450776" w:rsidRPr="00435DEC" w:rsidRDefault="00450776" w:rsidP="00435DEC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To appreciate the uniqueness of each family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46BB1192" w14:textId="44D4085E" w:rsidR="00450776" w:rsidRPr="00435DEC" w:rsidRDefault="00450776" w:rsidP="00435DEC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To identify different positions within the family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6F34D2AB" w14:textId="0CAB053F" w:rsidR="00450776" w:rsidRPr="00435DEC" w:rsidRDefault="00D25046" w:rsidP="00435DEC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</w:t>
      </w:r>
      <w:r w:rsidR="00450776" w:rsidRPr="00435DEC">
        <w:rPr>
          <w:rFonts w:asciiTheme="majorHAnsi" w:hAnsiTheme="majorHAnsi"/>
          <w:sz w:val="28"/>
          <w:szCs w:val="28"/>
        </w:rPr>
        <w:t xml:space="preserve">nderstand </w:t>
      </w:r>
      <w:r>
        <w:rPr>
          <w:rFonts w:asciiTheme="majorHAnsi" w:hAnsiTheme="majorHAnsi"/>
          <w:sz w:val="28"/>
          <w:szCs w:val="28"/>
        </w:rPr>
        <w:t xml:space="preserve">the </w:t>
      </w:r>
      <w:r w:rsidR="00450776" w:rsidRPr="00435DEC">
        <w:rPr>
          <w:rFonts w:asciiTheme="majorHAnsi" w:hAnsiTheme="majorHAnsi"/>
          <w:sz w:val="28"/>
          <w:szCs w:val="28"/>
        </w:rPr>
        <w:t>qualities within loving relationships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5882EF1E" w14:textId="77777777" w:rsidR="00450776" w:rsidRPr="00435DEC" w:rsidRDefault="00450776" w:rsidP="0045077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321C3BA0" w14:textId="77777777" w:rsidR="00450776" w:rsidRPr="00435DEC" w:rsidRDefault="00450776" w:rsidP="00450776">
      <w:pPr>
        <w:rPr>
          <w:rFonts w:asciiTheme="majorHAnsi" w:hAnsiTheme="majorHAnsi"/>
          <w:b/>
          <w:sz w:val="28"/>
          <w:szCs w:val="28"/>
          <w:u w:val="single"/>
        </w:rPr>
      </w:pPr>
      <w:r w:rsidRPr="00435DEC">
        <w:rPr>
          <w:rFonts w:asciiTheme="majorHAnsi" w:hAnsiTheme="majorHAnsi"/>
          <w:b/>
          <w:sz w:val="28"/>
          <w:szCs w:val="28"/>
          <w:u w:val="single"/>
        </w:rPr>
        <w:t>Year 4</w:t>
      </w:r>
    </w:p>
    <w:p w14:paraId="002827EB" w14:textId="1A5BEDDD" w:rsidR="00450776" w:rsidRPr="00435DEC" w:rsidRDefault="00450776" w:rsidP="00435DEC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435DEC">
        <w:rPr>
          <w:rFonts w:asciiTheme="majorHAnsi" w:hAnsiTheme="majorHAnsi"/>
          <w:sz w:val="28"/>
          <w:szCs w:val="28"/>
        </w:rPr>
        <w:t>To know that physical growth and change happen to all people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1F901E17" w14:textId="33587733" w:rsidR="00450776" w:rsidRPr="00435DEC" w:rsidRDefault="0020778C" w:rsidP="00435DEC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understand that c</w:t>
      </w:r>
      <w:r w:rsidR="00450776" w:rsidRPr="00435DEC">
        <w:rPr>
          <w:rFonts w:asciiTheme="majorHAnsi" w:hAnsiTheme="majorHAnsi"/>
          <w:sz w:val="28"/>
          <w:szCs w:val="28"/>
        </w:rPr>
        <w:t>hange is a normal aspect of life</w:t>
      </w:r>
      <w:r>
        <w:rPr>
          <w:rFonts w:asciiTheme="majorHAnsi" w:hAnsiTheme="majorHAnsi"/>
          <w:sz w:val="28"/>
          <w:szCs w:val="28"/>
        </w:rPr>
        <w:t>.</w:t>
      </w:r>
    </w:p>
    <w:p w14:paraId="76DF2947" w14:textId="77777777" w:rsidR="00450776" w:rsidRPr="00435DEC" w:rsidRDefault="00450776" w:rsidP="00435DEC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To learn some of the main physical and emotional changes that take place when growing up.</w:t>
      </w:r>
    </w:p>
    <w:p w14:paraId="6A3F779C" w14:textId="78EDAFB0" w:rsidR="00450776" w:rsidRPr="00435DEC" w:rsidRDefault="001A0DB1" w:rsidP="00435DEC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</w:t>
      </w:r>
      <w:r w:rsidR="00450776" w:rsidRPr="00435DEC">
        <w:rPr>
          <w:rFonts w:asciiTheme="majorHAnsi" w:hAnsiTheme="majorHAnsi"/>
          <w:sz w:val="28"/>
          <w:szCs w:val="28"/>
        </w:rPr>
        <w:t xml:space="preserve">nderstand </w:t>
      </w:r>
      <w:r w:rsidR="0020778C">
        <w:rPr>
          <w:rFonts w:asciiTheme="majorHAnsi" w:hAnsiTheme="majorHAnsi"/>
          <w:sz w:val="28"/>
          <w:szCs w:val="28"/>
        </w:rPr>
        <w:t xml:space="preserve">the </w:t>
      </w:r>
      <w:r w:rsidR="00450776" w:rsidRPr="00435DEC">
        <w:rPr>
          <w:rFonts w:asciiTheme="majorHAnsi" w:hAnsiTheme="majorHAnsi"/>
          <w:sz w:val="28"/>
          <w:szCs w:val="28"/>
        </w:rPr>
        <w:t>difference between appropriate and inappropriate touching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1FDC8E64" w14:textId="77777777" w:rsidR="00450776" w:rsidRPr="00435DEC" w:rsidRDefault="00450776" w:rsidP="0045077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B4F4953" w14:textId="77777777" w:rsidR="00450776" w:rsidRPr="00435DEC" w:rsidRDefault="00450776" w:rsidP="00450776">
      <w:pPr>
        <w:rPr>
          <w:rFonts w:asciiTheme="majorHAnsi" w:hAnsiTheme="majorHAnsi"/>
          <w:b/>
          <w:sz w:val="28"/>
          <w:szCs w:val="28"/>
          <w:u w:val="single"/>
        </w:rPr>
      </w:pPr>
      <w:r w:rsidRPr="00435DEC">
        <w:rPr>
          <w:rFonts w:asciiTheme="majorHAnsi" w:hAnsiTheme="majorHAnsi"/>
          <w:b/>
          <w:sz w:val="28"/>
          <w:szCs w:val="28"/>
          <w:u w:val="single"/>
        </w:rPr>
        <w:t>Year 5</w:t>
      </w:r>
    </w:p>
    <w:p w14:paraId="5BBCDB6E" w14:textId="253A6FCB" w:rsidR="00450776" w:rsidRPr="00435DEC" w:rsidRDefault="00450776" w:rsidP="00435DEC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To learn that physical change happens at different rates for different people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773AE28D" w14:textId="13EAFB51" w:rsidR="00450776" w:rsidRPr="00435DEC" w:rsidRDefault="00450776" w:rsidP="00435DEC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To understand</w:t>
      </w:r>
      <w:r w:rsidR="0020778C">
        <w:rPr>
          <w:rFonts w:asciiTheme="majorHAnsi" w:hAnsiTheme="majorHAnsi"/>
          <w:sz w:val="28"/>
          <w:szCs w:val="28"/>
        </w:rPr>
        <w:t xml:space="preserve"> the feelings caused by puberty.</w:t>
      </w:r>
    </w:p>
    <w:p w14:paraId="29122207" w14:textId="38B80E38" w:rsidR="00450776" w:rsidRPr="00435DEC" w:rsidRDefault="00450776" w:rsidP="00435DEC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To know how to access support for questions about puberty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37B0221D" w14:textId="0806523D" w:rsidR="00450776" w:rsidRPr="00435DEC" w:rsidRDefault="00450776" w:rsidP="00435DEC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 xml:space="preserve">To understand changes </w:t>
      </w:r>
      <w:proofErr w:type="gramStart"/>
      <w:r w:rsidRPr="00435DEC">
        <w:rPr>
          <w:rFonts w:asciiTheme="majorHAnsi" w:hAnsiTheme="majorHAnsi"/>
          <w:sz w:val="28"/>
          <w:szCs w:val="28"/>
        </w:rPr>
        <w:t>that take</w:t>
      </w:r>
      <w:proofErr w:type="gramEnd"/>
      <w:r w:rsidRPr="00435DEC">
        <w:rPr>
          <w:rFonts w:asciiTheme="majorHAnsi" w:hAnsiTheme="majorHAnsi"/>
          <w:sz w:val="28"/>
          <w:szCs w:val="28"/>
        </w:rPr>
        <w:t xml:space="preserve"> place during puberty</w:t>
      </w:r>
      <w:r w:rsidR="0020778C">
        <w:rPr>
          <w:rFonts w:asciiTheme="majorHAnsi" w:hAnsiTheme="majorHAnsi"/>
          <w:sz w:val="28"/>
          <w:szCs w:val="28"/>
        </w:rPr>
        <w:t>.</w:t>
      </w:r>
    </w:p>
    <w:p w14:paraId="7B197585" w14:textId="55DD979E" w:rsidR="00450776" w:rsidRPr="00435DEC" w:rsidRDefault="00450776" w:rsidP="00435DEC">
      <w:pPr>
        <w:pStyle w:val="NoSpacing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435DEC">
        <w:rPr>
          <w:rFonts w:asciiTheme="majorHAnsi" w:hAnsiTheme="majorHAnsi"/>
          <w:sz w:val="28"/>
          <w:szCs w:val="28"/>
        </w:rPr>
        <w:t>To understan</w:t>
      </w:r>
      <w:r w:rsidR="0020778C">
        <w:rPr>
          <w:rFonts w:asciiTheme="majorHAnsi" w:hAnsiTheme="majorHAnsi"/>
          <w:sz w:val="28"/>
          <w:szCs w:val="28"/>
        </w:rPr>
        <w:t>d the importance of cleanliness.</w:t>
      </w:r>
    </w:p>
    <w:p w14:paraId="13427BAD" w14:textId="77777777" w:rsidR="00450776" w:rsidRPr="00435DEC" w:rsidRDefault="00450776" w:rsidP="00450776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88F4B80" w14:textId="77777777" w:rsidR="00450776" w:rsidRPr="00435DEC" w:rsidRDefault="00450776" w:rsidP="00450776">
      <w:pPr>
        <w:rPr>
          <w:rFonts w:asciiTheme="majorHAnsi" w:hAnsiTheme="majorHAnsi"/>
          <w:b/>
          <w:sz w:val="28"/>
          <w:szCs w:val="28"/>
          <w:u w:val="single"/>
        </w:rPr>
      </w:pPr>
      <w:r w:rsidRPr="00435DEC">
        <w:rPr>
          <w:rFonts w:asciiTheme="majorHAnsi" w:hAnsiTheme="majorHAnsi"/>
          <w:b/>
          <w:sz w:val="28"/>
          <w:szCs w:val="28"/>
          <w:u w:val="single"/>
        </w:rPr>
        <w:t>Year 6</w:t>
      </w:r>
    </w:p>
    <w:p w14:paraId="2C505B6C" w14:textId="7765B0AC" w:rsidR="00450776" w:rsidRPr="00435DEC" w:rsidRDefault="009C728D" w:rsidP="00435DEC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Explore t</w:t>
      </w:r>
      <w:r w:rsidR="00450776" w:rsidRPr="00435DEC">
        <w:rPr>
          <w:rFonts w:asciiTheme="majorHAnsi" w:hAnsiTheme="majorHAnsi"/>
          <w:sz w:val="28"/>
          <w:szCs w:val="28"/>
        </w:rPr>
        <w:t>he functions of male and female sexual organs in relation to conception.</w:t>
      </w:r>
      <w:bookmarkStart w:id="0" w:name="_GoBack"/>
      <w:bookmarkEnd w:id="0"/>
    </w:p>
    <w:p w14:paraId="21D003B2" w14:textId="7BF8DDA0" w:rsidR="00450776" w:rsidRPr="00435DEC" w:rsidRDefault="0020778C" w:rsidP="00435DEC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develop an understanding of the i</w:t>
      </w:r>
      <w:r w:rsidR="00450776" w:rsidRPr="00435DEC">
        <w:rPr>
          <w:rFonts w:asciiTheme="majorHAnsi" w:hAnsiTheme="majorHAnsi"/>
          <w:sz w:val="28"/>
          <w:szCs w:val="28"/>
        </w:rPr>
        <w:t>mportance of k</w:t>
      </w:r>
      <w:r>
        <w:rPr>
          <w:rFonts w:asciiTheme="majorHAnsi" w:hAnsiTheme="majorHAnsi"/>
          <w:sz w:val="28"/>
          <w:szCs w:val="28"/>
        </w:rPr>
        <w:t>eeping healthy during pregnancy.</w:t>
      </w:r>
    </w:p>
    <w:p w14:paraId="2E59F888" w14:textId="4106E460" w:rsidR="00450776" w:rsidRPr="0020778C" w:rsidRDefault="0020778C" w:rsidP="0020778C">
      <w:pPr>
        <w:pStyle w:val="NoSpacing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understand h</w:t>
      </w:r>
      <w:r w:rsidR="00450776" w:rsidRPr="00435DEC">
        <w:rPr>
          <w:rFonts w:asciiTheme="majorHAnsi" w:hAnsiTheme="majorHAnsi"/>
          <w:sz w:val="28"/>
          <w:szCs w:val="28"/>
        </w:rPr>
        <w:t>ow babies are born</w:t>
      </w:r>
      <w:r>
        <w:rPr>
          <w:rFonts w:asciiTheme="majorHAnsi" w:hAnsiTheme="majorHAnsi"/>
          <w:sz w:val="28"/>
          <w:szCs w:val="28"/>
        </w:rPr>
        <w:t xml:space="preserve"> and how they </w:t>
      </w:r>
      <w:r w:rsidR="00450776" w:rsidRPr="0020778C">
        <w:rPr>
          <w:rFonts w:asciiTheme="majorHAnsi" w:hAnsiTheme="majorHAnsi"/>
          <w:sz w:val="28"/>
          <w:szCs w:val="28"/>
        </w:rPr>
        <w:t>are cared for</w:t>
      </w:r>
      <w:r>
        <w:rPr>
          <w:rFonts w:asciiTheme="majorHAnsi" w:hAnsiTheme="majorHAnsi"/>
          <w:sz w:val="28"/>
          <w:szCs w:val="28"/>
        </w:rPr>
        <w:t>.</w:t>
      </w:r>
    </w:p>
    <w:p w14:paraId="4CA054D1" w14:textId="3FB7CDE5" w:rsidR="00450776" w:rsidRPr="00435DEC" w:rsidRDefault="0020778C" w:rsidP="00435DEC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To develop an understanding of t</w:t>
      </w:r>
      <w:r w:rsidR="00450776" w:rsidRPr="00435DEC">
        <w:rPr>
          <w:rFonts w:asciiTheme="majorHAnsi" w:hAnsiTheme="majorHAnsi"/>
          <w:sz w:val="28"/>
          <w:szCs w:val="28"/>
        </w:rPr>
        <w:t>he need to take increasing responsibility and the importance of making good choices as they grow older.</w:t>
      </w:r>
    </w:p>
    <w:sectPr w:rsidR="00450776" w:rsidRPr="00435DEC" w:rsidSect="003E3A8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102"/>
    <w:multiLevelType w:val="hybridMultilevel"/>
    <w:tmpl w:val="EB10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396C"/>
    <w:multiLevelType w:val="hybridMultilevel"/>
    <w:tmpl w:val="3BE8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13F4"/>
    <w:multiLevelType w:val="hybridMultilevel"/>
    <w:tmpl w:val="3DA4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91B5E"/>
    <w:multiLevelType w:val="hybridMultilevel"/>
    <w:tmpl w:val="2292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76"/>
    <w:rsid w:val="001A0DB1"/>
    <w:rsid w:val="0020778C"/>
    <w:rsid w:val="003E3A85"/>
    <w:rsid w:val="00435DEC"/>
    <w:rsid w:val="00450776"/>
    <w:rsid w:val="004D64A5"/>
    <w:rsid w:val="00712944"/>
    <w:rsid w:val="008B042A"/>
    <w:rsid w:val="00997E46"/>
    <w:rsid w:val="009C728D"/>
    <w:rsid w:val="00D25046"/>
    <w:rsid w:val="00E5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31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DE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D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Johns</dc:creator>
  <cp:keywords/>
  <dc:description/>
  <cp:lastModifiedBy>Jason Johns</cp:lastModifiedBy>
  <cp:revision>19</cp:revision>
  <dcterms:created xsi:type="dcterms:W3CDTF">2019-04-28T13:32:00Z</dcterms:created>
  <dcterms:modified xsi:type="dcterms:W3CDTF">2019-04-28T13:40:00Z</dcterms:modified>
</cp:coreProperties>
</file>