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D347" w14:textId="77777777" w:rsidR="00AB0691" w:rsidRPr="00AB0691" w:rsidRDefault="00743B1A" w:rsidP="00AB0691">
      <w:pPr>
        <w:rPr>
          <w:sz w:val="20"/>
          <w:szCs w:val="20"/>
        </w:rPr>
      </w:pPr>
      <w:r w:rsidRPr="004A6568">
        <w:rPr>
          <w:noProof/>
          <w:sz w:val="20"/>
          <w:szCs w:val="20"/>
          <w:lang w:eastAsia="en-GB"/>
        </w:rPr>
        <mc:AlternateContent>
          <mc:Choice Requires="wps">
            <w:drawing>
              <wp:anchor distT="0" distB="0" distL="114300" distR="114300" simplePos="0" relativeHeight="251659264" behindDoc="1" locked="0" layoutInCell="1" allowOverlap="1" wp14:anchorId="45BDB4CF" wp14:editId="19CE448A">
                <wp:simplePos x="0" y="0"/>
                <wp:positionH relativeFrom="column">
                  <wp:posOffset>4676775</wp:posOffset>
                </wp:positionH>
                <wp:positionV relativeFrom="paragraph">
                  <wp:posOffset>-809625</wp:posOffset>
                </wp:positionV>
                <wp:extent cx="1752600" cy="1581150"/>
                <wp:effectExtent l="0" t="0" r="19050" b="19050"/>
                <wp:wrapThrough wrapText="bothSides">
                  <wp:wrapPolygon edited="0">
                    <wp:start x="0" y="0"/>
                    <wp:lineTo x="0" y="21600"/>
                    <wp:lineTo x="21600" y="21600"/>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81150"/>
                        </a:xfrm>
                        <a:prstGeom prst="rect">
                          <a:avLst/>
                        </a:prstGeom>
                        <a:solidFill>
                          <a:srgbClr val="FFFFFF"/>
                        </a:solidFill>
                        <a:ln w="9525">
                          <a:solidFill>
                            <a:srgbClr val="000000"/>
                          </a:solidFill>
                          <a:miter lim="800000"/>
                          <a:headEnd/>
                          <a:tailEnd/>
                        </a:ln>
                      </wps:spPr>
                      <wps:txbx>
                        <w:txbxContent>
                          <w:p w14:paraId="19E7733F" w14:textId="77777777" w:rsidR="00EE52BA" w:rsidRPr="00EE52BA" w:rsidRDefault="00EE52BA" w:rsidP="00EE52BA">
                            <w:pPr>
                              <w:jc w:val="center"/>
                              <w:rPr>
                                <w:b/>
                                <w:sz w:val="16"/>
                                <w:szCs w:val="16"/>
                                <w:u w:val="single"/>
                              </w:rPr>
                            </w:pPr>
                            <w:r w:rsidRPr="00EE52BA">
                              <w:rPr>
                                <w:b/>
                                <w:sz w:val="16"/>
                                <w:szCs w:val="16"/>
                                <w:u w:val="single"/>
                              </w:rPr>
                              <w:t>House Points</w:t>
                            </w:r>
                          </w:p>
                          <w:p w14:paraId="5F3D067C" w14:textId="77777777" w:rsidR="00EE52BA" w:rsidRPr="00F539E5" w:rsidRDefault="00EE52BA" w:rsidP="00EE52BA">
                            <w:pPr>
                              <w:jc w:val="center"/>
                              <w:rPr>
                                <w:b/>
                                <w:sz w:val="16"/>
                                <w:szCs w:val="16"/>
                              </w:rPr>
                            </w:pPr>
                            <w:r w:rsidRPr="00F539E5">
                              <w:rPr>
                                <w:b/>
                                <w:sz w:val="16"/>
                                <w:szCs w:val="16"/>
                              </w:rPr>
                              <w:t>5 points for all entries</w:t>
                            </w:r>
                          </w:p>
                          <w:p w14:paraId="432EB1A4" w14:textId="77777777" w:rsidR="00EE52BA" w:rsidRPr="00EE52BA" w:rsidRDefault="00EE52BA" w:rsidP="00EE52BA">
                            <w:pPr>
                              <w:jc w:val="center"/>
                              <w:rPr>
                                <w:sz w:val="16"/>
                                <w:szCs w:val="16"/>
                              </w:rPr>
                            </w:pPr>
                            <w:r w:rsidRPr="00EE52BA">
                              <w:rPr>
                                <w:sz w:val="16"/>
                                <w:szCs w:val="16"/>
                              </w:rPr>
                              <w:t>1</w:t>
                            </w:r>
                            <w:r w:rsidRPr="00EE52BA">
                              <w:rPr>
                                <w:sz w:val="16"/>
                                <w:szCs w:val="16"/>
                                <w:vertAlign w:val="superscript"/>
                              </w:rPr>
                              <w:t>st</w:t>
                            </w:r>
                            <w:r w:rsidRPr="00EE52BA">
                              <w:rPr>
                                <w:sz w:val="16"/>
                                <w:szCs w:val="16"/>
                              </w:rPr>
                              <w:t xml:space="preserve"> Place: 40 points</w:t>
                            </w:r>
                          </w:p>
                          <w:p w14:paraId="7161BE50" w14:textId="77777777" w:rsidR="00EE52BA" w:rsidRPr="00EE52BA" w:rsidRDefault="00EE52BA" w:rsidP="00EE52BA">
                            <w:pPr>
                              <w:jc w:val="center"/>
                              <w:rPr>
                                <w:sz w:val="16"/>
                                <w:szCs w:val="16"/>
                              </w:rPr>
                            </w:pPr>
                            <w:r w:rsidRPr="00EE52BA">
                              <w:rPr>
                                <w:sz w:val="16"/>
                                <w:szCs w:val="16"/>
                              </w:rPr>
                              <w:t>2</w:t>
                            </w:r>
                            <w:r w:rsidRPr="00EE52BA">
                              <w:rPr>
                                <w:sz w:val="16"/>
                                <w:szCs w:val="16"/>
                                <w:vertAlign w:val="superscript"/>
                              </w:rPr>
                              <w:t>nd</w:t>
                            </w:r>
                            <w:r w:rsidRPr="00EE52BA">
                              <w:rPr>
                                <w:sz w:val="16"/>
                                <w:szCs w:val="16"/>
                              </w:rPr>
                              <w:t xml:space="preserve"> Place: 30 points</w:t>
                            </w:r>
                          </w:p>
                          <w:p w14:paraId="4DCEE5D1" w14:textId="77777777" w:rsidR="00EE52BA" w:rsidRPr="00EE52BA" w:rsidRDefault="00EE52BA" w:rsidP="00EE52BA">
                            <w:pPr>
                              <w:jc w:val="center"/>
                              <w:rPr>
                                <w:sz w:val="16"/>
                                <w:szCs w:val="16"/>
                              </w:rPr>
                            </w:pPr>
                            <w:r w:rsidRPr="00EE52BA">
                              <w:rPr>
                                <w:sz w:val="16"/>
                                <w:szCs w:val="16"/>
                              </w:rPr>
                              <w:t>3</w:t>
                            </w:r>
                            <w:r w:rsidRPr="00EE52BA">
                              <w:rPr>
                                <w:sz w:val="16"/>
                                <w:szCs w:val="16"/>
                                <w:vertAlign w:val="superscript"/>
                              </w:rPr>
                              <w:t>rd</w:t>
                            </w:r>
                            <w:r w:rsidRPr="00EE52BA">
                              <w:rPr>
                                <w:sz w:val="16"/>
                                <w:szCs w:val="16"/>
                              </w:rPr>
                              <w:t xml:space="preserve"> Place: 20 points</w:t>
                            </w:r>
                          </w:p>
                          <w:p w14:paraId="15536C5A" w14:textId="77777777" w:rsidR="00EE52BA" w:rsidRPr="00EE52BA" w:rsidRDefault="00EE52BA" w:rsidP="00EE52BA">
                            <w:pPr>
                              <w:jc w:val="center"/>
                              <w:rPr>
                                <w:sz w:val="16"/>
                                <w:szCs w:val="16"/>
                              </w:rPr>
                            </w:pPr>
                            <w:r w:rsidRPr="00EE52BA">
                              <w:rPr>
                                <w:sz w:val="16"/>
                                <w:szCs w:val="16"/>
                              </w:rPr>
                              <w:t>Highly Commended: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DB4CF" id="_x0000_t202" coordsize="21600,21600" o:spt="202" path="m,l,21600r21600,l21600,xe">
                <v:stroke joinstyle="miter"/>
                <v:path gradientshapeok="t" o:connecttype="rect"/>
              </v:shapetype>
              <v:shape id="Text Box 2" o:spid="_x0000_s1026" type="#_x0000_t202" style="position:absolute;margin-left:368.25pt;margin-top:-63.75pt;width:138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qEJA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">
                <v:textbox>
                  <w:txbxContent>
                    <w:p w14:paraId="19E7733F" w14:textId="77777777" w:rsidR="00EE52BA" w:rsidRPr="00EE52BA" w:rsidRDefault="00EE52BA" w:rsidP="00EE52BA">
                      <w:pPr>
                        <w:jc w:val="center"/>
                        <w:rPr>
                          <w:b/>
                          <w:sz w:val="16"/>
                          <w:szCs w:val="16"/>
                          <w:u w:val="single"/>
                        </w:rPr>
                      </w:pPr>
                      <w:r w:rsidRPr="00EE52BA">
                        <w:rPr>
                          <w:b/>
                          <w:sz w:val="16"/>
                          <w:szCs w:val="16"/>
                          <w:u w:val="single"/>
                        </w:rPr>
                        <w:t>House Points</w:t>
                      </w:r>
                    </w:p>
                    <w:p w14:paraId="5F3D067C" w14:textId="77777777" w:rsidR="00EE52BA" w:rsidRPr="00F539E5" w:rsidRDefault="00EE52BA" w:rsidP="00EE52BA">
                      <w:pPr>
                        <w:jc w:val="center"/>
                        <w:rPr>
                          <w:b/>
                          <w:sz w:val="16"/>
                          <w:szCs w:val="16"/>
                        </w:rPr>
                      </w:pPr>
                      <w:r w:rsidRPr="00F539E5">
                        <w:rPr>
                          <w:b/>
                          <w:sz w:val="16"/>
                          <w:szCs w:val="16"/>
                        </w:rPr>
                        <w:t>5 points for all entries</w:t>
                      </w:r>
                    </w:p>
                    <w:p w14:paraId="432EB1A4" w14:textId="77777777" w:rsidR="00EE52BA" w:rsidRPr="00EE52BA" w:rsidRDefault="00EE52BA" w:rsidP="00EE52BA">
                      <w:pPr>
                        <w:jc w:val="center"/>
                        <w:rPr>
                          <w:sz w:val="16"/>
                          <w:szCs w:val="16"/>
                        </w:rPr>
                      </w:pPr>
                      <w:r w:rsidRPr="00EE52BA">
                        <w:rPr>
                          <w:sz w:val="16"/>
                          <w:szCs w:val="16"/>
                        </w:rPr>
                        <w:t>1</w:t>
                      </w:r>
                      <w:r w:rsidRPr="00EE52BA">
                        <w:rPr>
                          <w:sz w:val="16"/>
                          <w:szCs w:val="16"/>
                          <w:vertAlign w:val="superscript"/>
                        </w:rPr>
                        <w:t>st</w:t>
                      </w:r>
                      <w:r w:rsidRPr="00EE52BA">
                        <w:rPr>
                          <w:sz w:val="16"/>
                          <w:szCs w:val="16"/>
                        </w:rPr>
                        <w:t xml:space="preserve"> Place: 40 points</w:t>
                      </w:r>
                    </w:p>
                    <w:p w14:paraId="7161BE50" w14:textId="77777777" w:rsidR="00EE52BA" w:rsidRPr="00EE52BA" w:rsidRDefault="00EE52BA" w:rsidP="00EE52BA">
                      <w:pPr>
                        <w:jc w:val="center"/>
                        <w:rPr>
                          <w:sz w:val="16"/>
                          <w:szCs w:val="16"/>
                        </w:rPr>
                      </w:pPr>
                      <w:r w:rsidRPr="00EE52BA">
                        <w:rPr>
                          <w:sz w:val="16"/>
                          <w:szCs w:val="16"/>
                        </w:rPr>
                        <w:t>2</w:t>
                      </w:r>
                      <w:r w:rsidRPr="00EE52BA">
                        <w:rPr>
                          <w:sz w:val="16"/>
                          <w:szCs w:val="16"/>
                          <w:vertAlign w:val="superscript"/>
                        </w:rPr>
                        <w:t>nd</w:t>
                      </w:r>
                      <w:r w:rsidRPr="00EE52BA">
                        <w:rPr>
                          <w:sz w:val="16"/>
                          <w:szCs w:val="16"/>
                        </w:rPr>
                        <w:t xml:space="preserve"> Place: 30 points</w:t>
                      </w:r>
                    </w:p>
                    <w:p w14:paraId="4DCEE5D1" w14:textId="77777777" w:rsidR="00EE52BA" w:rsidRPr="00EE52BA" w:rsidRDefault="00EE52BA" w:rsidP="00EE52BA">
                      <w:pPr>
                        <w:jc w:val="center"/>
                        <w:rPr>
                          <w:sz w:val="16"/>
                          <w:szCs w:val="16"/>
                        </w:rPr>
                      </w:pPr>
                      <w:r w:rsidRPr="00EE52BA">
                        <w:rPr>
                          <w:sz w:val="16"/>
                          <w:szCs w:val="16"/>
                        </w:rPr>
                        <w:t>3</w:t>
                      </w:r>
                      <w:r w:rsidRPr="00EE52BA">
                        <w:rPr>
                          <w:sz w:val="16"/>
                          <w:szCs w:val="16"/>
                          <w:vertAlign w:val="superscript"/>
                        </w:rPr>
                        <w:t>rd</w:t>
                      </w:r>
                      <w:r w:rsidRPr="00EE52BA">
                        <w:rPr>
                          <w:sz w:val="16"/>
                          <w:szCs w:val="16"/>
                        </w:rPr>
                        <w:t xml:space="preserve"> Place: 20 points</w:t>
                      </w:r>
                    </w:p>
                    <w:p w14:paraId="15536C5A" w14:textId="77777777" w:rsidR="00EE52BA" w:rsidRPr="00EE52BA" w:rsidRDefault="00EE52BA" w:rsidP="00EE52BA">
                      <w:pPr>
                        <w:jc w:val="center"/>
                        <w:rPr>
                          <w:sz w:val="16"/>
                          <w:szCs w:val="16"/>
                        </w:rPr>
                      </w:pPr>
                      <w:r w:rsidRPr="00EE52BA">
                        <w:rPr>
                          <w:sz w:val="16"/>
                          <w:szCs w:val="16"/>
                        </w:rPr>
                        <w:t>Highly Commended: 10 points</w:t>
                      </w:r>
                    </w:p>
                  </w:txbxContent>
                </v:textbox>
                <w10:wrap type="through"/>
              </v:shape>
            </w:pict>
          </mc:Fallback>
        </mc:AlternateContent>
      </w:r>
      <w:r w:rsidR="00095AB6">
        <w:rPr>
          <w:noProof/>
          <w:color w:val="0000FF"/>
          <w:lang w:eastAsia="en-GB"/>
        </w:rPr>
        <w:drawing>
          <wp:anchor distT="0" distB="0" distL="114300" distR="114300" simplePos="0" relativeHeight="251660288" behindDoc="1" locked="0" layoutInCell="1" allowOverlap="1" wp14:anchorId="192825B9" wp14:editId="343BD78A">
            <wp:simplePos x="0" y="0"/>
            <wp:positionH relativeFrom="column">
              <wp:posOffset>1841500</wp:posOffset>
            </wp:positionH>
            <wp:positionV relativeFrom="paragraph">
              <wp:posOffset>-733425</wp:posOffset>
            </wp:positionV>
            <wp:extent cx="1243965" cy="828675"/>
            <wp:effectExtent l="0" t="0" r="0" b="9525"/>
            <wp:wrapTight wrapText="bothSides">
              <wp:wrapPolygon edited="0">
                <wp:start x="8270" y="0"/>
                <wp:lineTo x="6616" y="1490"/>
                <wp:lineTo x="3308" y="6952"/>
                <wp:lineTo x="3308" y="9434"/>
                <wp:lineTo x="4300" y="16386"/>
                <wp:lineTo x="7939" y="20855"/>
                <wp:lineTo x="8600" y="21352"/>
                <wp:lineTo x="12570" y="21352"/>
                <wp:lineTo x="13231" y="20855"/>
                <wp:lineTo x="17201" y="16386"/>
                <wp:lineTo x="18193" y="7448"/>
                <wp:lineTo x="14554" y="1490"/>
                <wp:lineTo x="12900" y="0"/>
                <wp:lineTo x="8270" y="0"/>
              </wp:wrapPolygon>
            </wp:wrapTight>
            <wp:docPr id="1" name="irc_mi" descr="Image result for wa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l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DF4">
        <w:rPr>
          <w:noProof/>
          <w:sz w:val="20"/>
          <w:szCs w:val="20"/>
          <w:lang w:eastAsia="en-GB"/>
        </w:rPr>
        <w:t>Wednesday 12</w:t>
      </w:r>
      <w:r w:rsidR="009C0DF4" w:rsidRPr="009C0DF4">
        <w:rPr>
          <w:noProof/>
          <w:sz w:val="20"/>
          <w:szCs w:val="20"/>
          <w:vertAlign w:val="superscript"/>
          <w:lang w:eastAsia="en-GB"/>
        </w:rPr>
        <w:t>th</w:t>
      </w:r>
      <w:r w:rsidR="009C0DF4">
        <w:rPr>
          <w:noProof/>
          <w:sz w:val="20"/>
          <w:szCs w:val="20"/>
          <w:lang w:eastAsia="en-GB"/>
        </w:rPr>
        <w:t xml:space="preserve"> February</w:t>
      </w:r>
      <w:r w:rsidR="00780B13">
        <w:rPr>
          <w:sz w:val="20"/>
          <w:szCs w:val="20"/>
        </w:rPr>
        <w:t xml:space="preserve"> 2020</w:t>
      </w:r>
    </w:p>
    <w:p w14:paraId="46296044" w14:textId="77777777" w:rsidR="008F121F" w:rsidRDefault="008F121F" w:rsidP="0077632B">
      <w:pPr>
        <w:jc w:val="center"/>
        <w:rPr>
          <w:b/>
          <w:u w:val="single"/>
        </w:rPr>
      </w:pPr>
    </w:p>
    <w:p w14:paraId="1F9DD094" w14:textId="77777777" w:rsidR="008F121F" w:rsidRDefault="008F121F" w:rsidP="0077632B">
      <w:pPr>
        <w:jc w:val="center"/>
        <w:rPr>
          <w:b/>
          <w:u w:val="single"/>
        </w:rPr>
      </w:pPr>
    </w:p>
    <w:p w14:paraId="6A44084F" w14:textId="3C5EE5AC" w:rsidR="0077632B" w:rsidRPr="00095AB6" w:rsidRDefault="00780B13" w:rsidP="0077632B">
      <w:pPr>
        <w:jc w:val="center"/>
        <w:rPr>
          <w:b/>
          <w:u w:val="single"/>
        </w:rPr>
      </w:pPr>
      <w:bookmarkStart w:id="0" w:name="_GoBack"/>
      <w:bookmarkEnd w:id="0"/>
      <w:r>
        <w:rPr>
          <w:b/>
          <w:u w:val="single"/>
        </w:rPr>
        <w:t>School Eisteddfod- Monday 2</w:t>
      </w:r>
      <w:r w:rsidRPr="00780B13">
        <w:rPr>
          <w:b/>
          <w:u w:val="single"/>
          <w:vertAlign w:val="superscript"/>
        </w:rPr>
        <w:t>nd</w:t>
      </w:r>
      <w:r>
        <w:rPr>
          <w:b/>
          <w:u w:val="single"/>
        </w:rPr>
        <w:t xml:space="preserve"> March 2020</w:t>
      </w:r>
    </w:p>
    <w:p w14:paraId="4EFF9D68" w14:textId="77777777" w:rsidR="0077632B" w:rsidRPr="004A6568" w:rsidRDefault="0077632B">
      <w:pPr>
        <w:rPr>
          <w:sz w:val="20"/>
          <w:szCs w:val="20"/>
        </w:rPr>
      </w:pPr>
      <w:r w:rsidRPr="004A6568">
        <w:rPr>
          <w:sz w:val="20"/>
          <w:szCs w:val="20"/>
        </w:rPr>
        <w:t>Dear Parents/Guardians,</w:t>
      </w:r>
    </w:p>
    <w:p w14:paraId="3F468F66" w14:textId="77777777" w:rsidR="0077632B" w:rsidRPr="004A6568" w:rsidRDefault="009340A2">
      <w:pPr>
        <w:rPr>
          <w:sz w:val="20"/>
          <w:szCs w:val="20"/>
        </w:rPr>
      </w:pPr>
      <w:r w:rsidRPr="004A6568">
        <w:rPr>
          <w:sz w:val="20"/>
          <w:szCs w:val="20"/>
        </w:rPr>
        <w:t>We will be holding a traditional Welsh Eisteddfod this year on</w:t>
      </w:r>
      <w:r w:rsidR="000173D9">
        <w:rPr>
          <w:sz w:val="20"/>
          <w:szCs w:val="20"/>
        </w:rPr>
        <w:t xml:space="preserve"> </w:t>
      </w:r>
      <w:r w:rsidR="00780B13">
        <w:rPr>
          <w:b/>
          <w:sz w:val="20"/>
          <w:szCs w:val="20"/>
        </w:rPr>
        <w:t>Monday, 2nd</w:t>
      </w:r>
      <w:r w:rsidR="009C0DF4">
        <w:rPr>
          <w:b/>
          <w:sz w:val="20"/>
          <w:szCs w:val="20"/>
        </w:rPr>
        <w:t xml:space="preserve"> March 2020</w:t>
      </w:r>
      <w:r w:rsidRPr="00200A12">
        <w:rPr>
          <w:b/>
          <w:sz w:val="20"/>
          <w:szCs w:val="20"/>
        </w:rPr>
        <w:t>.</w:t>
      </w:r>
      <w:r w:rsidRPr="004A6568">
        <w:rPr>
          <w:sz w:val="20"/>
          <w:szCs w:val="20"/>
        </w:rPr>
        <w:t xml:space="preserve"> The four school “Houses”, Ty </w:t>
      </w:r>
      <w:proofErr w:type="spellStart"/>
      <w:r w:rsidRPr="004A6568">
        <w:rPr>
          <w:sz w:val="20"/>
          <w:szCs w:val="20"/>
        </w:rPr>
        <w:t>Coch</w:t>
      </w:r>
      <w:proofErr w:type="spellEnd"/>
      <w:r w:rsidRPr="004A6568">
        <w:rPr>
          <w:sz w:val="20"/>
          <w:szCs w:val="20"/>
        </w:rPr>
        <w:t xml:space="preserve">, Ty </w:t>
      </w:r>
      <w:proofErr w:type="spellStart"/>
      <w:r w:rsidRPr="004A6568">
        <w:rPr>
          <w:sz w:val="20"/>
          <w:szCs w:val="20"/>
        </w:rPr>
        <w:t>Melyn</w:t>
      </w:r>
      <w:proofErr w:type="spellEnd"/>
      <w:r w:rsidRPr="004A6568">
        <w:rPr>
          <w:sz w:val="20"/>
          <w:szCs w:val="20"/>
        </w:rPr>
        <w:t xml:space="preserve">, Ty </w:t>
      </w:r>
      <w:proofErr w:type="spellStart"/>
      <w:r w:rsidRPr="004A6568">
        <w:rPr>
          <w:sz w:val="20"/>
          <w:szCs w:val="20"/>
        </w:rPr>
        <w:t>Gwyrdd</w:t>
      </w:r>
      <w:proofErr w:type="spellEnd"/>
      <w:r w:rsidRPr="004A6568">
        <w:rPr>
          <w:sz w:val="20"/>
          <w:szCs w:val="20"/>
        </w:rPr>
        <w:t xml:space="preserve"> and Ty </w:t>
      </w:r>
      <w:proofErr w:type="spellStart"/>
      <w:r w:rsidRPr="004A6568">
        <w:rPr>
          <w:sz w:val="20"/>
          <w:szCs w:val="20"/>
        </w:rPr>
        <w:t>Glas</w:t>
      </w:r>
      <w:proofErr w:type="spellEnd"/>
      <w:r w:rsidRPr="004A6568">
        <w:rPr>
          <w:sz w:val="20"/>
          <w:szCs w:val="20"/>
        </w:rPr>
        <w:t xml:space="preserve"> will be competing against each other to win the </w:t>
      </w:r>
      <w:r w:rsidR="00D37B43">
        <w:rPr>
          <w:sz w:val="20"/>
          <w:szCs w:val="20"/>
        </w:rPr>
        <w:t>covet</w:t>
      </w:r>
      <w:r w:rsidR="00D37B43" w:rsidRPr="004A6568">
        <w:rPr>
          <w:sz w:val="20"/>
          <w:szCs w:val="20"/>
        </w:rPr>
        <w:t>ed</w:t>
      </w:r>
      <w:r w:rsidRPr="004A6568">
        <w:rPr>
          <w:sz w:val="20"/>
          <w:szCs w:val="20"/>
        </w:rPr>
        <w:t xml:space="preserve"> Eisteddfod Trophy.</w:t>
      </w:r>
    </w:p>
    <w:p w14:paraId="10F8161F" w14:textId="77777777" w:rsidR="006F5C44" w:rsidRPr="004A6568" w:rsidRDefault="009340A2">
      <w:pPr>
        <w:rPr>
          <w:sz w:val="20"/>
          <w:szCs w:val="20"/>
        </w:rPr>
      </w:pPr>
      <w:r w:rsidRPr="004A6568">
        <w:rPr>
          <w:sz w:val="20"/>
          <w:szCs w:val="20"/>
        </w:rPr>
        <w:t>There will be competitions held in school, which your child/ren are able to enter and there are also competitions to be completed at home. The more competitions your child enters the more points they earn for their “House.” The competitions are all optional but we are encouraging the children to take part in as many as possible to build the team ethos within the school.</w:t>
      </w:r>
    </w:p>
    <w:p w14:paraId="1875637A" w14:textId="77777777" w:rsidR="0086578C" w:rsidRPr="004A6568" w:rsidRDefault="009340A2">
      <w:pPr>
        <w:rPr>
          <w:sz w:val="20"/>
          <w:szCs w:val="20"/>
        </w:rPr>
      </w:pPr>
      <w:r w:rsidRPr="004A6568">
        <w:rPr>
          <w:sz w:val="20"/>
          <w:szCs w:val="20"/>
        </w:rPr>
        <w:t xml:space="preserve">Please see the details below of the competitions your child can complete at home. </w:t>
      </w:r>
      <w:r w:rsidRPr="004A6568">
        <w:rPr>
          <w:b/>
          <w:sz w:val="20"/>
          <w:szCs w:val="20"/>
        </w:rPr>
        <w:t xml:space="preserve">All entries </w:t>
      </w:r>
      <w:r w:rsidR="00780B13">
        <w:rPr>
          <w:b/>
          <w:sz w:val="20"/>
          <w:szCs w:val="20"/>
        </w:rPr>
        <w:t>must be brought in on Monday, 24</w:t>
      </w:r>
      <w:r w:rsidR="00780B13" w:rsidRPr="00780B13">
        <w:rPr>
          <w:b/>
          <w:sz w:val="20"/>
          <w:szCs w:val="20"/>
          <w:vertAlign w:val="superscript"/>
        </w:rPr>
        <w:t>th</w:t>
      </w:r>
      <w:r w:rsidR="00780B13">
        <w:rPr>
          <w:b/>
          <w:sz w:val="20"/>
          <w:szCs w:val="20"/>
        </w:rPr>
        <w:t xml:space="preserve"> February</w:t>
      </w:r>
      <w:r w:rsidRPr="004A6568">
        <w:rPr>
          <w:b/>
          <w:sz w:val="20"/>
          <w:szCs w:val="20"/>
        </w:rPr>
        <w:t xml:space="preserve"> to be judged and must have the child’s name and “House” on the back of them. </w:t>
      </w:r>
      <w:r w:rsidRPr="004A6568">
        <w:rPr>
          <w:sz w:val="20"/>
          <w:szCs w:val="20"/>
        </w:rPr>
        <w:t>Certifi</w:t>
      </w:r>
      <w:r w:rsidR="009C0DF4">
        <w:rPr>
          <w:sz w:val="20"/>
          <w:szCs w:val="20"/>
        </w:rPr>
        <w:t>cates will be presented on the 2nd</w:t>
      </w:r>
      <w:r w:rsidR="000173D9">
        <w:rPr>
          <w:sz w:val="20"/>
          <w:szCs w:val="20"/>
        </w:rPr>
        <w:t xml:space="preserve"> March</w:t>
      </w:r>
      <w:r w:rsidR="00095AB6">
        <w:rPr>
          <w:sz w:val="20"/>
          <w:szCs w:val="20"/>
        </w:rPr>
        <w:t xml:space="preserve"> in the S</w:t>
      </w:r>
      <w:r w:rsidRPr="004A6568">
        <w:rPr>
          <w:sz w:val="20"/>
          <w:szCs w:val="20"/>
        </w:rPr>
        <w:t>chool Eisteddfod to the 1</w:t>
      </w:r>
      <w:r w:rsidRPr="004A6568">
        <w:rPr>
          <w:sz w:val="20"/>
          <w:szCs w:val="20"/>
          <w:vertAlign w:val="superscript"/>
        </w:rPr>
        <w:t>st</w:t>
      </w:r>
      <w:r w:rsidRPr="004A6568">
        <w:rPr>
          <w:sz w:val="20"/>
          <w:szCs w:val="20"/>
        </w:rPr>
        <w:t>, 2</w:t>
      </w:r>
      <w:r w:rsidRPr="004A6568">
        <w:rPr>
          <w:sz w:val="20"/>
          <w:szCs w:val="20"/>
          <w:vertAlign w:val="superscript"/>
        </w:rPr>
        <w:t>nd</w:t>
      </w:r>
      <w:r w:rsidRPr="004A6568">
        <w:rPr>
          <w:sz w:val="20"/>
          <w:szCs w:val="20"/>
        </w:rPr>
        <w:t>, 3</w:t>
      </w:r>
      <w:r w:rsidRPr="004A6568">
        <w:rPr>
          <w:sz w:val="20"/>
          <w:szCs w:val="20"/>
          <w:vertAlign w:val="superscript"/>
        </w:rPr>
        <w:t>rd</w:t>
      </w:r>
      <w:r w:rsidRPr="004A6568">
        <w:rPr>
          <w:sz w:val="20"/>
          <w:szCs w:val="20"/>
        </w:rPr>
        <w:t xml:space="preserve"> and Highly Commended winners.</w:t>
      </w:r>
      <w:r w:rsidR="000173D9">
        <w:rPr>
          <w:sz w:val="20"/>
          <w:szCs w:val="20"/>
        </w:rPr>
        <w:t xml:space="preserve"> </w:t>
      </w:r>
      <w:r w:rsidR="0086578C" w:rsidRPr="004A6568">
        <w:rPr>
          <w:sz w:val="20"/>
          <w:szCs w:val="20"/>
        </w:rPr>
        <w:t xml:space="preserve">We encourage all children to wear either the colour of </w:t>
      </w:r>
      <w:r w:rsidR="009C0DF4">
        <w:rPr>
          <w:sz w:val="20"/>
          <w:szCs w:val="20"/>
        </w:rPr>
        <w:t>their “House” to school on the 2</w:t>
      </w:r>
      <w:r w:rsidR="009C0DF4" w:rsidRPr="009C0DF4">
        <w:rPr>
          <w:sz w:val="20"/>
          <w:szCs w:val="20"/>
          <w:vertAlign w:val="superscript"/>
        </w:rPr>
        <w:t>nd</w:t>
      </w:r>
      <w:r w:rsidR="009C0DF4">
        <w:rPr>
          <w:sz w:val="20"/>
          <w:szCs w:val="20"/>
        </w:rPr>
        <w:t xml:space="preserve"> </w:t>
      </w:r>
      <w:r w:rsidR="0086578C" w:rsidRPr="004A6568">
        <w:rPr>
          <w:sz w:val="20"/>
          <w:szCs w:val="20"/>
        </w:rPr>
        <w:t>March or Welsh costumes/clothes, e.g. rugby shirt etc. The children will sit with their “House” captains and the other children in their “House”</w:t>
      </w:r>
      <w:r w:rsidR="001E2E5A" w:rsidRPr="004A6568">
        <w:rPr>
          <w:sz w:val="20"/>
          <w:szCs w:val="20"/>
        </w:rPr>
        <w:t xml:space="preserve"> during the Eisteddfod.</w:t>
      </w:r>
    </w:p>
    <w:p w14:paraId="6A760C58" w14:textId="77777777" w:rsidR="004A6568" w:rsidRPr="004A6568" w:rsidRDefault="001E2E5A" w:rsidP="004A6568">
      <w:pPr>
        <w:jc w:val="center"/>
        <w:rPr>
          <w:b/>
          <w:sz w:val="20"/>
          <w:szCs w:val="20"/>
          <w:u w:val="single"/>
        </w:rPr>
      </w:pPr>
      <w:r w:rsidRPr="004A6568">
        <w:rPr>
          <w:b/>
          <w:sz w:val="20"/>
          <w:szCs w:val="20"/>
          <w:u w:val="single"/>
        </w:rPr>
        <w:t>Individual Eisteddfod</w:t>
      </w:r>
      <w:r w:rsidRPr="004A6568">
        <w:rPr>
          <w:b/>
          <w:i/>
          <w:sz w:val="20"/>
          <w:szCs w:val="20"/>
          <w:u w:val="single"/>
        </w:rPr>
        <w:t xml:space="preserve"> Home</w:t>
      </w:r>
      <w:r w:rsidRPr="004A6568">
        <w:rPr>
          <w:b/>
          <w:sz w:val="20"/>
          <w:szCs w:val="20"/>
          <w:u w:val="single"/>
        </w:rPr>
        <w:t xml:space="preserve"> Competitions</w:t>
      </w:r>
    </w:p>
    <w:p w14:paraId="4DC481AE" w14:textId="77777777" w:rsidR="009340A2" w:rsidRPr="004A6568" w:rsidRDefault="006F5C44" w:rsidP="004A6568">
      <w:pPr>
        <w:rPr>
          <w:b/>
          <w:sz w:val="20"/>
          <w:szCs w:val="20"/>
          <w:u w:val="single"/>
        </w:rPr>
      </w:pPr>
      <w:r w:rsidRPr="004A6568">
        <w:rPr>
          <w:b/>
          <w:sz w:val="20"/>
          <w:szCs w:val="20"/>
          <w:u w:val="single"/>
        </w:rPr>
        <w:t xml:space="preserve">Foundation Phase </w:t>
      </w:r>
    </w:p>
    <w:p w14:paraId="06AFD7C4" w14:textId="77777777" w:rsidR="00270622" w:rsidRDefault="006F5C44" w:rsidP="00270622">
      <w:pPr>
        <w:pStyle w:val="ListParagraph"/>
        <w:numPr>
          <w:ilvl w:val="0"/>
          <w:numId w:val="1"/>
        </w:numPr>
        <w:rPr>
          <w:sz w:val="20"/>
          <w:szCs w:val="20"/>
        </w:rPr>
      </w:pPr>
      <w:r w:rsidRPr="004A6568">
        <w:rPr>
          <w:b/>
          <w:sz w:val="20"/>
          <w:szCs w:val="20"/>
        </w:rPr>
        <w:t>Nursery- Year 2</w:t>
      </w:r>
      <w:r w:rsidRPr="004A6568">
        <w:rPr>
          <w:sz w:val="20"/>
          <w:szCs w:val="20"/>
        </w:rPr>
        <w:t xml:space="preserve"> A photograph of you</w:t>
      </w:r>
      <w:r w:rsidR="00EE52BA" w:rsidRPr="004A6568">
        <w:rPr>
          <w:sz w:val="20"/>
          <w:szCs w:val="20"/>
        </w:rPr>
        <w:t>r child</w:t>
      </w:r>
      <w:r w:rsidRPr="004A6568">
        <w:rPr>
          <w:sz w:val="20"/>
          <w:szCs w:val="20"/>
        </w:rPr>
        <w:t xml:space="preserve"> holding a daffodil in an unusual Welsh place</w:t>
      </w:r>
      <w:r w:rsidR="009C0DF4">
        <w:rPr>
          <w:sz w:val="20"/>
          <w:szCs w:val="20"/>
        </w:rPr>
        <w:t>.</w:t>
      </w:r>
    </w:p>
    <w:p w14:paraId="22F52EBB" w14:textId="77777777" w:rsidR="009C0DF4" w:rsidRPr="00270622" w:rsidRDefault="009C0DF4" w:rsidP="009C0DF4">
      <w:pPr>
        <w:pStyle w:val="ListParagraph"/>
        <w:rPr>
          <w:sz w:val="20"/>
          <w:szCs w:val="20"/>
        </w:rPr>
      </w:pPr>
    </w:p>
    <w:p w14:paraId="330E7C13" w14:textId="77777777" w:rsidR="006F5C44" w:rsidRPr="004A6568" w:rsidRDefault="006F5C44" w:rsidP="006F5C44">
      <w:pPr>
        <w:pStyle w:val="ListParagraph"/>
        <w:numPr>
          <w:ilvl w:val="0"/>
          <w:numId w:val="1"/>
        </w:numPr>
        <w:rPr>
          <w:sz w:val="20"/>
          <w:szCs w:val="20"/>
        </w:rPr>
      </w:pPr>
      <w:r w:rsidRPr="004A6568">
        <w:rPr>
          <w:sz w:val="20"/>
          <w:szCs w:val="20"/>
        </w:rPr>
        <w:t>A</w:t>
      </w:r>
      <w:r w:rsidR="003D6A27">
        <w:rPr>
          <w:sz w:val="20"/>
          <w:szCs w:val="20"/>
        </w:rPr>
        <w:t>n A4 based model</w:t>
      </w:r>
      <w:r w:rsidRPr="004A6568">
        <w:rPr>
          <w:sz w:val="20"/>
          <w:szCs w:val="20"/>
        </w:rPr>
        <w:t xml:space="preserve"> on one of the following themes:</w:t>
      </w:r>
    </w:p>
    <w:p w14:paraId="4DBAAAF6" w14:textId="77777777" w:rsidR="009C0DF4" w:rsidRDefault="006F5C44" w:rsidP="009C0DF4">
      <w:pPr>
        <w:pStyle w:val="ListParagraph"/>
        <w:rPr>
          <w:b/>
          <w:sz w:val="20"/>
          <w:szCs w:val="20"/>
        </w:rPr>
      </w:pPr>
      <w:r w:rsidRPr="004A6568">
        <w:rPr>
          <w:b/>
          <w:sz w:val="20"/>
          <w:szCs w:val="20"/>
        </w:rPr>
        <w:t>Nursery</w:t>
      </w:r>
      <w:r w:rsidR="009C0DF4">
        <w:rPr>
          <w:b/>
          <w:sz w:val="20"/>
          <w:szCs w:val="20"/>
        </w:rPr>
        <w:t xml:space="preserve">: </w:t>
      </w:r>
      <w:r w:rsidR="009C0DF4" w:rsidRPr="0005412F">
        <w:rPr>
          <w:sz w:val="20"/>
          <w:szCs w:val="20"/>
        </w:rPr>
        <w:t>Castles and fairy tales</w:t>
      </w:r>
    </w:p>
    <w:p w14:paraId="0D3D72D7" w14:textId="77777777" w:rsidR="009C0DF4" w:rsidRDefault="009C0DF4" w:rsidP="009C0DF4">
      <w:pPr>
        <w:pStyle w:val="ListParagraph"/>
        <w:rPr>
          <w:sz w:val="20"/>
          <w:szCs w:val="20"/>
        </w:rPr>
      </w:pPr>
      <w:r>
        <w:rPr>
          <w:b/>
          <w:sz w:val="20"/>
          <w:szCs w:val="20"/>
        </w:rPr>
        <w:t>RKL</w:t>
      </w:r>
      <w:r w:rsidR="006F5C44" w:rsidRPr="009C0DF4">
        <w:rPr>
          <w:b/>
          <w:sz w:val="20"/>
          <w:szCs w:val="20"/>
        </w:rPr>
        <w:t>:</w:t>
      </w:r>
      <w:r w:rsidR="006F5C44" w:rsidRPr="009C0DF4">
        <w:rPr>
          <w:sz w:val="20"/>
          <w:szCs w:val="20"/>
        </w:rPr>
        <w:t xml:space="preserve"> </w:t>
      </w:r>
      <w:r>
        <w:rPr>
          <w:sz w:val="20"/>
          <w:szCs w:val="20"/>
        </w:rPr>
        <w:t>Dinosaurs</w:t>
      </w:r>
    </w:p>
    <w:p w14:paraId="096B62EC" w14:textId="77777777" w:rsidR="009C0DF4" w:rsidRDefault="009C0DF4" w:rsidP="009C0DF4">
      <w:pPr>
        <w:pStyle w:val="ListParagraph"/>
        <w:rPr>
          <w:sz w:val="20"/>
          <w:szCs w:val="20"/>
        </w:rPr>
      </w:pPr>
      <w:r>
        <w:rPr>
          <w:b/>
          <w:sz w:val="20"/>
          <w:szCs w:val="20"/>
        </w:rPr>
        <w:t>R/1HL:</w:t>
      </w:r>
      <w:r>
        <w:rPr>
          <w:sz w:val="20"/>
          <w:szCs w:val="20"/>
        </w:rPr>
        <w:t xml:space="preserve"> Superheroes / princesses</w:t>
      </w:r>
    </w:p>
    <w:p w14:paraId="77BEAFC7" w14:textId="77777777" w:rsidR="009C0DF4" w:rsidRDefault="009C0DF4" w:rsidP="009C0DF4">
      <w:pPr>
        <w:pStyle w:val="ListParagraph"/>
        <w:rPr>
          <w:sz w:val="20"/>
          <w:szCs w:val="20"/>
        </w:rPr>
      </w:pPr>
      <w:r>
        <w:rPr>
          <w:b/>
          <w:sz w:val="20"/>
          <w:szCs w:val="20"/>
        </w:rPr>
        <w:t>1W:</w:t>
      </w:r>
      <w:r>
        <w:rPr>
          <w:sz w:val="20"/>
          <w:szCs w:val="20"/>
        </w:rPr>
        <w:t xml:space="preserve"> </w:t>
      </w:r>
      <w:r w:rsidR="00E45955">
        <w:rPr>
          <w:sz w:val="20"/>
          <w:szCs w:val="20"/>
        </w:rPr>
        <w:t>The real Toy Story</w:t>
      </w:r>
    </w:p>
    <w:p w14:paraId="696A6066" w14:textId="77777777" w:rsidR="009C0DF4" w:rsidRDefault="009C0DF4" w:rsidP="009C0DF4">
      <w:pPr>
        <w:pStyle w:val="ListParagraph"/>
        <w:rPr>
          <w:sz w:val="20"/>
          <w:szCs w:val="20"/>
        </w:rPr>
      </w:pPr>
      <w:r>
        <w:rPr>
          <w:b/>
          <w:sz w:val="20"/>
          <w:szCs w:val="20"/>
        </w:rPr>
        <w:t>1/2L:</w:t>
      </w:r>
      <w:r>
        <w:rPr>
          <w:sz w:val="20"/>
          <w:szCs w:val="20"/>
        </w:rPr>
        <w:t xml:space="preserve"> America</w:t>
      </w:r>
    </w:p>
    <w:p w14:paraId="310113AE" w14:textId="77777777" w:rsidR="009C0DF4" w:rsidRDefault="009C0DF4" w:rsidP="009C0DF4">
      <w:pPr>
        <w:pStyle w:val="ListParagraph"/>
        <w:rPr>
          <w:sz w:val="20"/>
          <w:szCs w:val="20"/>
        </w:rPr>
      </w:pPr>
      <w:r>
        <w:rPr>
          <w:b/>
          <w:sz w:val="20"/>
          <w:szCs w:val="20"/>
        </w:rPr>
        <w:t>2OD:</w:t>
      </w:r>
      <w:r>
        <w:rPr>
          <w:sz w:val="20"/>
          <w:szCs w:val="20"/>
        </w:rPr>
        <w:t xml:space="preserve"> Buildings around the world</w:t>
      </w:r>
    </w:p>
    <w:p w14:paraId="115CBFE6" w14:textId="77777777" w:rsidR="009C0DF4" w:rsidRPr="004A6568" w:rsidRDefault="009C0DF4" w:rsidP="006F5C44">
      <w:pPr>
        <w:pStyle w:val="ListParagraph"/>
        <w:rPr>
          <w:sz w:val="20"/>
          <w:szCs w:val="20"/>
        </w:rPr>
      </w:pPr>
    </w:p>
    <w:p w14:paraId="2E3A8B2F" w14:textId="77777777" w:rsidR="006F5C44" w:rsidRPr="004A6568" w:rsidRDefault="006F5C44" w:rsidP="006F5C44">
      <w:pPr>
        <w:pStyle w:val="ListParagraph"/>
        <w:numPr>
          <w:ilvl w:val="0"/>
          <w:numId w:val="1"/>
        </w:numPr>
        <w:rPr>
          <w:sz w:val="20"/>
          <w:szCs w:val="20"/>
        </w:rPr>
      </w:pPr>
      <w:r w:rsidRPr="004A6568">
        <w:rPr>
          <w:b/>
          <w:sz w:val="20"/>
          <w:szCs w:val="20"/>
        </w:rPr>
        <w:t xml:space="preserve">Nursery- Year 2 </w:t>
      </w:r>
      <w:r w:rsidRPr="004A6568">
        <w:rPr>
          <w:sz w:val="20"/>
          <w:szCs w:val="20"/>
        </w:rPr>
        <w:t>Design your own Welsh flag</w:t>
      </w:r>
    </w:p>
    <w:p w14:paraId="16FA5F7F" w14:textId="77777777" w:rsidR="009340A2" w:rsidRPr="004A6568" w:rsidRDefault="00B62E58" w:rsidP="00CC3D35">
      <w:pPr>
        <w:tabs>
          <w:tab w:val="left" w:pos="7335"/>
        </w:tabs>
        <w:rPr>
          <w:b/>
          <w:sz w:val="20"/>
          <w:szCs w:val="20"/>
          <w:u w:val="single"/>
        </w:rPr>
      </w:pPr>
      <w:r w:rsidRPr="004A6568">
        <w:rPr>
          <w:b/>
          <w:sz w:val="20"/>
          <w:szCs w:val="20"/>
          <w:u w:val="single"/>
        </w:rPr>
        <w:t>Key Stage 2</w:t>
      </w:r>
    </w:p>
    <w:p w14:paraId="1E2E4150" w14:textId="77777777" w:rsidR="00AB0691" w:rsidRPr="00E45955" w:rsidRDefault="00EE52BA" w:rsidP="00AB0691">
      <w:pPr>
        <w:pStyle w:val="ListParagraph"/>
        <w:numPr>
          <w:ilvl w:val="0"/>
          <w:numId w:val="1"/>
        </w:numPr>
        <w:spacing w:after="160" w:line="259" w:lineRule="auto"/>
        <w:rPr>
          <w:b/>
          <w:sz w:val="20"/>
          <w:szCs w:val="20"/>
          <w:u w:val="single"/>
        </w:rPr>
      </w:pPr>
      <w:r w:rsidRPr="004A6568">
        <w:rPr>
          <w:b/>
          <w:sz w:val="20"/>
          <w:szCs w:val="20"/>
        </w:rPr>
        <w:t>Years 3- 6:</w:t>
      </w:r>
      <w:r w:rsidRPr="004A6568">
        <w:rPr>
          <w:sz w:val="20"/>
          <w:szCs w:val="20"/>
        </w:rPr>
        <w:t xml:space="preserve"> </w:t>
      </w:r>
      <w:r w:rsidR="002F06E7">
        <w:rPr>
          <w:sz w:val="20"/>
          <w:szCs w:val="20"/>
        </w:rPr>
        <w:t>Create a booklet/leaflet, persuading us to visit your favourite Welsh attraction</w:t>
      </w:r>
      <w:r w:rsidR="00270622">
        <w:rPr>
          <w:sz w:val="20"/>
          <w:szCs w:val="20"/>
        </w:rPr>
        <w:t>/place, include some Welsh words.</w:t>
      </w:r>
    </w:p>
    <w:p w14:paraId="6F8C5A0C" w14:textId="77777777" w:rsidR="00E45955" w:rsidRPr="00AB0691" w:rsidRDefault="00E45955" w:rsidP="00E45955">
      <w:pPr>
        <w:pStyle w:val="ListParagraph"/>
        <w:spacing w:after="160" w:line="259" w:lineRule="auto"/>
        <w:rPr>
          <w:b/>
          <w:sz w:val="20"/>
          <w:szCs w:val="20"/>
          <w:u w:val="single"/>
        </w:rPr>
      </w:pPr>
    </w:p>
    <w:p w14:paraId="76678334" w14:textId="77777777" w:rsidR="00EE52BA" w:rsidRPr="0005412F" w:rsidRDefault="00EE52BA" w:rsidP="00AB0691">
      <w:pPr>
        <w:pStyle w:val="ListParagraph"/>
        <w:numPr>
          <w:ilvl w:val="0"/>
          <w:numId w:val="1"/>
        </w:numPr>
        <w:spacing w:after="160" w:line="259" w:lineRule="auto"/>
        <w:rPr>
          <w:b/>
          <w:sz w:val="20"/>
          <w:szCs w:val="20"/>
          <w:u w:val="single"/>
        </w:rPr>
      </w:pPr>
      <w:r w:rsidRPr="00AB0691">
        <w:rPr>
          <w:sz w:val="20"/>
          <w:szCs w:val="20"/>
        </w:rPr>
        <w:t>Create a</w:t>
      </w:r>
      <w:r w:rsidR="003D6A27" w:rsidRPr="00AB0691">
        <w:rPr>
          <w:sz w:val="20"/>
          <w:szCs w:val="20"/>
        </w:rPr>
        <w:t>n A4 based model</w:t>
      </w:r>
      <w:r w:rsidRPr="00AB0691">
        <w:rPr>
          <w:sz w:val="20"/>
          <w:szCs w:val="20"/>
        </w:rPr>
        <w:t xml:space="preserve"> on</w:t>
      </w:r>
      <w:r w:rsidR="003D6A27" w:rsidRPr="00AB0691">
        <w:rPr>
          <w:sz w:val="20"/>
          <w:szCs w:val="20"/>
        </w:rPr>
        <w:t xml:space="preserve"> one of</w:t>
      </w:r>
      <w:r w:rsidRPr="00AB0691">
        <w:rPr>
          <w:sz w:val="20"/>
          <w:szCs w:val="20"/>
        </w:rPr>
        <w:t xml:space="preserve"> the following themes;</w:t>
      </w:r>
    </w:p>
    <w:p w14:paraId="7C21640A" w14:textId="77777777" w:rsidR="0005412F" w:rsidRPr="0005412F" w:rsidRDefault="0005412F" w:rsidP="0005412F">
      <w:pPr>
        <w:pStyle w:val="ListParagraph"/>
        <w:spacing w:after="160" w:line="259" w:lineRule="auto"/>
        <w:rPr>
          <w:b/>
          <w:sz w:val="20"/>
          <w:szCs w:val="20"/>
        </w:rPr>
      </w:pPr>
      <w:r w:rsidRPr="0005412F">
        <w:rPr>
          <w:b/>
          <w:sz w:val="20"/>
          <w:szCs w:val="20"/>
        </w:rPr>
        <w:t xml:space="preserve">3TD: </w:t>
      </w:r>
      <w:r w:rsidRPr="0005412F">
        <w:rPr>
          <w:sz w:val="20"/>
          <w:szCs w:val="20"/>
        </w:rPr>
        <w:t>Save our future!</w:t>
      </w:r>
    </w:p>
    <w:p w14:paraId="2807C11B" w14:textId="77777777" w:rsidR="0005412F" w:rsidRPr="0005412F" w:rsidRDefault="0005412F" w:rsidP="0005412F">
      <w:pPr>
        <w:pStyle w:val="ListParagraph"/>
        <w:spacing w:after="160" w:line="259" w:lineRule="auto"/>
        <w:rPr>
          <w:b/>
          <w:sz w:val="20"/>
          <w:szCs w:val="20"/>
        </w:rPr>
      </w:pPr>
      <w:r w:rsidRPr="0005412F">
        <w:rPr>
          <w:b/>
          <w:sz w:val="20"/>
          <w:szCs w:val="20"/>
        </w:rPr>
        <w:t>3/4H:</w:t>
      </w:r>
      <w:r w:rsidR="00E45955">
        <w:rPr>
          <w:b/>
          <w:sz w:val="20"/>
          <w:szCs w:val="20"/>
        </w:rPr>
        <w:t xml:space="preserve"> </w:t>
      </w:r>
      <w:r w:rsidR="00E45955" w:rsidRPr="00E45955">
        <w:rPr>
          <w:sz w:val="20"/>
          <w:szCs w:val="20"/>
        </w:rPr>
        <w:t>Magical Movies</w:t>
      </w:r>
    </w:p>
    <w:p w14:paraId="4C87EAD2" w14:textId="77777777" w:rsidR="0005412F" w:rsidRPr="0005412F" w:rsidRDefault="0005412F" w:rsidP="0005412F">
      <w:pPr>
        <w:pStyle w:val="ListParagraph"/>
        <w:spacing w:after="160" w:line="259" w:lineRule="auto"/>
        <w:rPr>
          <w:b/>
          <w:sz w:val="20"/>
          <w:szCs w:val="20"/>
        </w:rPr>
      </w:pPr>
      <w:r w:rsidRPr="0005412F">
        <w:rPr>
          <w:b/>
          <w:sz w:val="20"/>
          <w:szCs w:val="20"/>
        </w:rPr>
        <w:t xml:space="preserve">4O: </w:t>
      </w:r>
      <w:r w:rsidRPr="0005412F">
        <w:rPr>
          <w:sz w:val="20"/>
          <w:szCs w:val="20"/>
        </w:rPr>
        <w:t>Past, present, future</w:t>
      </w:r>
    </w:p>
    <w:p w14:paraId="1548551B" w14:textId="77777777" w:rsidR="0005412F" w:rsidRPr="0005412F" w:rsidRDefault="0005412F" w:rsidP="0005412F">
      <w:pPr>
        <w:pStyle w:val="ListParagraph"/>
        <w:spacing w:after="160" w:line="259" w:lineRule="auto"/>
        <w:rPr>
          <w:b/>
          <w:sz w:val="20"/>
          <w:szCs w:val="20"/>
        </w:rPr>
      </w:pPr>
      <w:r w:rsidRPr="0005412F">
        <w:rPr>
          <w:b/>
          <w:sz w:val="20"/>
          <w:szCs w:val="20"/>
        </w:rPr>
        <w:t xml:space="preserve">5D: </w:t>
      </w:r>
      <w:r w:rsidRPr="0005412F">
        <w:rPr>
          <w:sz w:val="20"/>
          <w:szCs w:val="20"/>
        </w:rPr>
        <w:t>Greece</w:t>
      </w:r>
    </w:p>
    <w:p w14:paraId="12F5A5FB" w14:textId="77777777" w:rsidR="0005412F" w:rsidRPr="0005412F" w:rsidRDefault="0005412F" w:rsidP="0005412F">
      <w:pPr>
        <w:pStyle w:val="ListParagraph"/>
        <w:spacing w:after="160" w:line="259" w:lineRule="auto"/>
        <w:rPr>
          <w:sz w:val="20"/>
          <w:szCs w:val="20"/>
        </w:rPr>
      </w:pPr>
      <w:r w:rsidRPr="0005412F">
        <w:rPr>
          <w:b/>
          <w:sz w:val="20"/>
          <w:szCs w:val="20"/>
        </w:rPr>
        <w:t xml:space="preserve">5/6J &amp; 6G: </w:t>
      </w:r>
      <w:r w:rsidRPr="0005412F">
        <w:rPr>
          <w:sz w:val="20"/>
          <w:szCs w:val="20"/>
        </w:rPr>
        <w:t>Roller coasters and theme parks</w:t>
      </w:r>
    </w:p>
    <w:p w14:paraId="74ED585C" w14:textId="77777777" w:rsidR="009A0547" w:rsidRDefault="009A0547" w:rsidP="000173D9">
      <w:pPr>
        <w:spacing w:after="160" w:line="259" w:lineRule="auto"/>
        <w:rPr>
          <w:b/>
          <w:sz w:val="20"/>
          <w:szCs w:val="20"/>
          <w:u w:val="single"/>
        </w:rPr>
      </w:pPr>
    </w:p>
    <w:p w14:paraId="5063BAE1" w14:textId="77777777" w:rsidR="009A0547" w:rsidRDefault="009A0547" w:rsidP="000173D9">
      <w:pPr>
        <w:spacing w:after="160" w:line="259" w:lineRule="auto"/>
        <w:rPr>
          <w:b/>
          <w:sz w:val="20"/>
          <w:szCs w:val="20"/>
          <w:u w:val="single"/>
        </w:rPr>
      </w:pPr>
    </w:p>
    <w:p w14:paraId="1D053483" w14:textId="77777777" w:rsidR="009A0547" w:rsidRDefault="009A0547" w:rsidP="000173D9">
      <w:pPr>
        <w:spacing w:after="160" w:line="259" w:lineRule="auto"/>
        <w:rPr>
          <w:b/>
          <w:sz w:val="20"/>
          <w:szCs w:val="20"/>
          <w:u w:val="single"/>
        </w:rPr>
      </w:pPr>
    </w:p>
    <w:p w14:paraId="6BBC5935" w14:textId="77777777" w:rsidR="000173D9" w:rsidRPr="00780B13" w:rsidRDefault="000173D9" w:rsidP="000173D9">
      <w:pPr>
        <w:spacing w:after="160" w:line="259" w:lineRule="auto"/>
        <w:rPr>
          <w:sz w:val="20"/>
          <w:szCs w:val="20"/>
          <w:vertAlign w:val="superscript"/>
        </w:rPr>
      </w:pPr>
      <w:r w:rsidRPr="000173D9">
        <w:rPr>
          <w:b/>
          <w:sz w:val="20"/>
          <w:szCs w:val="20"/>
          <w:u w:val="single"/>
        </w:rPr>
        <w:t>Year</w:t>
      </w:r>
      <w:r w:rsidR="00270622">
        <w:rPr>
          <w:b/>
          <w:sz w:val="20"/>
          <w:szCs w:val="20"/>
          <w:u w:val="single"/>
        </w:rPr>
        <w:t>s</w:t>
      </w:r>
      <w:r w:rsidRPr="000173D9">
        <w:rPr>
          <w:b/>
          <w:sz w:val="20"/>
          <w:szCs w:val="20"/>
          <w:u w:val="single"/>
        </w:rPr>
        <w:t xml:space="preserve"> 3-</w:t>
      </w:r>
      <w:r w:rsidR="00270622" w:rsidRPr="000173D9">
        <w:rPr>
          <w:b/>
          <w:sz w:val="20"/>
          <w:szCs w:val="20"/>
          <w:u w:val="single"/>
        </w:rPr>
        <w:t>6</w:t>
      </w:r>
      <w:r w:rsidR="0005412F">
        <w:rPr>
          <w:b/>
          <w:sz w:val="20"/>
          <w:szCs w:val="20"/>
          <w:u w:val="single"/>
        </w:rPr>
        <w:t>:</w:t>
      </w:r>
      <w:r w:rsidR="0005412F" w:rsidRPr="0005412F">
        <w:rPr>
          <w:b/>
          <w:sz w:val="20"/>
          <w:szCs w:val="20"/>
        </w:rPr>
        <w:t xml:space="preserve"> </w:t>
      </w:r>
      <w:r w:rsidR="00270622" w:rsidRPr="0005412F">
        <w:rPr>
          <w:b/>
          <w:sz w:val="20"/>
          <w:szCs w:val="20"/>
        </w:rPr>
        <w:t xml:space="preserve"> </w:t>
      </w:r>
      <w:r w:rsidR="00270622" w:rsidRPr="0005412F">
        <w:rPr>
          <w:sz w:val="20"/>
          <w:szCs w:val="20"/>
        </w:rPr>
        <w:t>Any</w:t>
      </w:r>
      <w:r w:rsidRPr="0005412F">
        <w:rPr>
          <w:sz w:val="20"/>
          <w:szCs w:val="20"/>
        </w:rPr>
        <w:t xml:space="preserve"> </w:t>
      </w:r>
      <w:r>
        <w:rPr>
          <w:sz w:val="20"/>
          <w:szCs w:val="20"/>
        </w:rPr>
        <w:t>child who can play a piece of music</w:t>
      </w:r>
      <w:r w:rsidR="003D6A27">
        <w:rPr>
          <w:sz w:val="20"/>
          <w:szCs w:val="20"/>
        </w:rPr>
        <w:t xml:space="preserve"> confidently</w:t>
      </w:r>
      <w:r>
        <w:rPr>
          <w:sz w:val="20"/>
          <w:szCs w:val="20"/>
        </w:rPr>
        <w:t xml:space="preserve"> on a chosen instrument is welcome to enter the music competition. They will need to</w:t>
      </w:r>
      <w:r w:rsidR="003D6A27">
        <w:rPr>
          <w:sz w:val="20"/>
          <w:szCs w:val="20"/>
        </w:rPr>
        <w:t xml:space="preserve"> bring their music and instrument to</w:t>
      </w:r>
      <w:r>
        <w:rPr>
          <w:sz w:val="20"/>
          <w:szCs w:val="20"/>
        </w:rPr>
        <w:t xml:space="preserve"> play in front of th</w:t>
      </w:r>
      <w:r w:rsidR="00780B13">
        <w:rPr>
          <w:sz w:val="20"/>
          <w:szCs w:val="20"/>
        </w:rPr>
        <w:t xml:space="preserve">eir “House” members on </w:t>
      </w:r>
      <w:r w:rsidR="00E45955">
        <w:rPr>
          <w:sz w:val="20"/>
          <w:szCs w:val="20"/>
        </w:rPr>
        <w:t>Thursday 27</w:t>
      </w:r>
      <w:r w:rsidR="00E45955" w:rsidRPr="00E45955">
        <w:rPr>
          <w:sz w:val="20"/>
          <w:szCs w:val="20"/>
          <w:vertAlign w:val="superscript"/>
        </w:rPr>
        <w:t>th</w:t>
      </w:r>
      <w:r w:rsidR="00E45955">
        <w:rPr>
          <w:sz w:val="20"/>
          <w:szCs w:val="20"/>
        </w:rPr>
        <w:t xml:space="preserve"> February</w:t>
      </w:r>
      <w:r>
        <w:rPr>
          <w:sz w:val="20"/>
          <w:szCs w:val="20"/>
        </w:rPr>
        <w:t xml:space="preserve">. </w:t>
      </w:r>
      <w:r w:rsidR="00512014">
        <w:rPr>
          <w:sz w:val="20"/>
          <w:szCs w:val="20"/>
        </w:rPr>
        <w:t>House members will then vote on which musicians go through to perform at our Eisteddfod on Monday 2</w:t>
      </w:r>
      <w:r w:rsidR="00512014" w:rsidRPr="00512014">
        <w:rPr>
          <w:sz w:val="20"/>
          <w:szCs w:val="20"/>
          <w:vertAlign w:val="superscript"/>
        </w:rPr>
        <w:t>nd</w:t>
      </w:r>
      <w:r w:rsidR="00512014">
        <w:rPr>
          <w:sz w:val="20"/>
          <w:szCs w:val="20"/>
        </w:rPr>
        <w:t xml:space="preserve"> March. </w:t>
      </w:r>
    </w:p>
    <w:p w14:paraId="33B73B5E" w14:textId="77777777" w:rsidR="000173D9" w:rsidRPr="000173D9" w:rsidRDefault="004A6568" w:rsidP="000173D9">
      <w:pPr>
        <w:spacing w:after="160" w:line="259" w:lineRule="auto"/>
        <w:rPr>
          <w:b/>
          <w:sz w:val="20"/>
          <w:szCs w:val="20"/>
          <w:u w:val="single"/>
        </w:rPr>
      </w:pPr>
      <w:r w:rsidRPr="004A6568">
        <w:rPr>
          <w:sz w:val="20"/>
          <w:szCs w:val="20"/>
        </w:rPr>
        <w:t>The children will also be taking part in a number of competitions in school, including recitations and drama. We look forward to a fun filled St David’s day. If you have any questions please don’t hesitate to ask. Thank you for your support.</w:t>
      </w:r>
    </w:p>
    <w:p w14:paraId="176D5B65" w14:textId="77777777" w:rsidR="004A6568" w:rsidRPr="005E1872" w:rsidRDefault="004A6568" w:rsidP="000173D9">
      <w:pPr>
        <w:spacing w:after="160" w:line="259" w:lineRule="auto"/>
        <w:rPr>
          <w:sz w:val="20"/>
          <w:szCs w:val="20"/>
        </w:rPr>
      </w:pPr>
      <w:r w:rsidRPr="005E1872">
        <w:rPr>
          <w:sz w:val="20"/>
          <w:szCs w:val="20"/>
        </w:rPr>
        <w:t>Kind regards</w:t>
      </w:r>
      <w:r w:rsidR="008D294B" w:rsidRPr="005E1872">
        <w:rPr>
          <w:sz w:val="20"/>
          <w:szCs w:val="20"/>
        </w:rPr>
        <w:t>,</w:t>
      </w:r>
    </w:p>
    <w:p w14:paraId="5957E7CA" w14:textId="77777777" w:rsidR="00AB0691" w:rsidRDefault="005E1872">
      <w:pPr>
        <w:rPr>
          <w:rFonts w:ascii="Bradley Hand ITC" w:hAnsi="Bradley Hand ITC"/>
          <w:sz w:val="20"/>
          <w:szCs w:val="20"/>
        </w:rPr>
      </w:pPr>
      <w:r w:rsidRPr="005E1872">
        <w:rPr>
          <w:rFonts w:ascii="Bradley Hand ITC" w:hAnsi="Bradley Hand ITC"/>
          <w:sz w:val="20"/>
          <w:szCs w:val="20"/>
        </w:rPr>
        <w:t xml:space="preserve">Mrs T Lloyd </w:t>
      </w:r>
    </w:p>
    <w:p w14:paraId="1C640FC5" w14:textId="77777777" w:rsidR="000173D9" w:rsidRPr="003C2E57" w:rsidRDefault="00AB0691">
      <w:pPr>
        <w:rPr>
          <w:rFonts w:ascii="Bradley Hand ITC" w:hAnsi="Bradley Hand ITC"/>
          <w:sz w:val="20"/>
          <w:szCs w:val="20"/>
        </w:rPr>
      </w:pPr>
      <w:r>
        <w:rPr>
          <w:sz w:val="20"/>
          <w:szCs w:val="20"/>
        </w:rPr>
        <w:t>Headteacher</w:t>
      </w:r>
    </w:p>
    <w:sectPr w:rsidR="000173D9" w:rsidRPr="003C2E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744A" w14:textId="77777777" w:rsidR="00CB2692" w:rsidRDefault="00CB2692" w:rsidP="00EE52BA">
      <w:pPr>
        <w:spacing w:after="0" w:line="240" w:lineRule="auto"/>
      </w:pPr>
      <w:r>
        <w:separator/>
      </w:r>
    </w:p>
  </w:endnote>
  <w:endnote w:type="continuationSeparator" w:id="0">
    <w:p w14:paraId="55BC2E2D" w14:textId="77777777" w:rsidR="00CB2692" w:rsidRDefault="00CB2692" w:rsidP="00EE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186462"/>
      <w:docPartObj>
        <w:docPartGallery w:val="Page Numbers (Bottom of Page)"/>
        <w:docPartUnique/>
      </w:docPartObj>
    </w:sdtPr>
    <w:sdtEndPr>
      <w:rPr>
        <w:noProof/>
      </w:rPr>
    </w:sdtEndPr>
    <w:sdtContent>
      <w:p w14:paraId="22F004D9" w14:textId="77777777" w:rsidR="00EE52BA" w:rsidRDefault="00EE52BA">
        <w:pPr>
          <w:pStyle w:val="Footer"/>
          <w:jc w:val="right"/>
        </w:pPr>
        <w:r>
          <w:fldChar w:fldCharType="begin"/>
        </w:r>
        <w:r>
          <w:instrText xml:space="preserve"> PAGE   \* MERGEFORMAT </w:instrText>
        </w:r>
        <w:r>
          <w:fldChar w:fldCharType="separate"/>
        </w:r>
        <w:r w:rsidR="00AC3DDF">
          <w:rPr>
            <w:noProof/>
          </w:rPr>
          <w:t>1</w:t>
        </w:r>
        <w:r>
          <w:rPr>
            <w:noProof/>
          </w:rPr>
          <w:fldChar w:fldCharType="end"/>
        </w:r>
      </w:p>
    </w:sdtContent>
  </w:sdt>
  <w:p w14:paraId="6CF6C4BB" w14:textId="77777777" w:rsidR="00EE52BA" w:rsidRDefault="00EE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77D2" w14:textId="77777777" w:rsidR="00CB2692" w:rsidRDefault="00CB2692" w:rsidP="00EE52BA">
      <w:pPr>
        <w:spacing w:after="0" w:line="240" w:lineRule="auto"/>
      </w:pPr>
      <w:r>
        <w:separator/>
      </w:r>
    </w:p>
  </w:footnote>
  <w:footnote w:type="continuationSeparator" w:id="0">
    <w:p w14:paraId="78518785" w14:textId="77777777" w:rsidR="00CB2692" w:rsidRDefault="00CB2692" w:rsidP="00EE5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462"/>
      </v:shape>
    </w:pict>
  </w:numPicBullet>
  <w:abstractNum w:abstractNumId="0" w15:restartNumberingAfterBreak="0">
    <w:nsid w:val="06505E10"/>
    <w:multiLevelType w:val="hybridMultilevel"/>
    <w:tmpl w:val="C21668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96B3C"/>
    <w:multiLevelType w:val="hybridMultilevel"/>
    <w:tmpl w:val="397CAF58"/>
    <w:lvl w:ilvl="0" w:tplc="29CCBF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120AAF"/>
    <w:multiLevelType w:val="hybridMultilevel"/>
    <w:tmpl w:val="4E2C64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8C"/>
    <w:rsid w:val="000173D9"/>
    <w:rsid w:val="0005412F"/>
    <w:rsid w:val="0006207E"/>
    <w:rsid w:val="00070149"/>
    <w:rsid w:val="00095AB6"/>
    <w:rsid w:val="000C62E0"/>
    <w:rsid w:val="001E2E5A"/>
    <w:rsid w:val="00200A12"/>
    <w:rsid w:val="0023279F"/>
    <w:rsid w:val="00270622"/>
    <w:rsid w:val="002F06E7"/>
    <w:rsid w:val="003C2E57"/>
    <w:rsid w:val="003D6A27"/>
    <w:rsid w:val="004A6568"/>
    <w:rsid w:val="00512014"/>
    <w:rsid w:val="0055206D"/>
    <w:rsid w:val="005E1872"/>
    <w:rsid w:val="005E5FF4"/>
    <w:rsid w:val="006F5C44"/>
    <w:rsid w:val="0071080E"/>
    <w:rsid w:val="007365A2"/>
    <w:rsid w:val="00743B1A"/>
    <w:rsid w:val="00757BE6"/>
    <w:rsid w:val="0077632B"/>
    <w:rsid w:val="00780B13"/>
    <w:rsid w:val="007B7280"/>
    <w:rsid w:val="00835B2E"/>
    <w:rsid w:val="0086578C"/>
    <w:rsid w:val="00874283"/>
    <w:rsid w:val="008D294B"/>
    <w:rsid w:val="008F121F"/>
    <w:rsid w:val="009340A2"/>
    <w:rsid w:val="009A0547"/>
    <w:rsid w:val="009C0DF4"/>
    <w:rsid w:val="009C31A1"/>
    <w:rsid w:val="00AA00CF"/>
    <w:rsid w:val="00AB0691"/>
    <w:rsid w:val="00AC3DDF"/>
    <w:rsid w:val="00B62E58"/>
    <w:rsid w:val="00C30A05"/>
    <w:rsid w:val="00CB2692"/>
    <w:rsid w:val="00CC3D35"/>
    <w:rsid w:val="00CE354D"/>
    <w:rsid w:val="00D2668C"/>
    <w:rsid w:val="00D37B43"/>
    <w:rsid w:val="00E45955"/>
    <w:rsid w:val="00EE52BA"/>
    <w:rsid w:val="00F539E5"/>
    <w:rsid w:val="00F9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E377"/>
  <w15:docId w15:val="{638F9AC2-A0A0-45EA-A418-6A40CAC5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44"/>
    <w:pPr>
      <w:ind w:left="720"/>
      <w:contextualSpacing/>
    </w:pPr>
  </w:style>
  <w:style w:type="paragraph" w:styleId="Header">
    <w:name w:val="header"/>
    <w:basedOn w:val="Normal"/>
    <w:link w:val="HeaderChar"/>
    <w:uiPriority w:val="99"/>
    <w:unhideWhenUsed/>
    <w:rsid w:val="00EE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BA"/>
  </w:style>
  <w:style w:type="paragraph" w:styleId="Footer">
    <w:name w:val="footer"/>
    <w:basedOn w:val="Normal"/>
    <w:link w:val="FooterChar"/>
    <w:uiPriority w:val="99"/>
    <w:unhideWhenUsed/>
    <w:rsid w:val="00EE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BA"/>
  </w:style>
  <w:style w:type="paragraph" w:styleId="BalloonText">
    <w:name w:val="Balloon Text"/>
    <w:basedOn w:val="Normal"/>
    <w:link w:val="BalloonTextChar"/>
    <w:uiPriority w:val="99"/>
    <w:semiHidden/>
    <w:unhideWhenUsed/>
    <w:rsid w:val="00EE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amp;url=https://www.thesun.co.uk/sport/football/team/1196709/wales/&amp;psig=AOvVaw2W4RqKXHQWi2PW7Jk6ugmc&amp;ust=15179254058744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tara lloyd</cp:lastModifiedBy>
  <cp:revision>3</cp:revision>
  <cp:lastPrinted>2020-02-14T08:48:00Z</cp:lastPrinted>
  <dcterms:created xsi:type="dcterms:W3CDTF">2020-02-16T18:12:00Z</dcterms:created>
  <dcterms:modified xsi:type="dcterms:W3CDTF">2020-02-16T18:13:00Z</dcterms:modified>
</cp:coreProperties>
</file>